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C2" w:rsidRPr="00D172C2" w:rsidRDefault="00D172C2" w:rsidP="00D172C2">
      <w:pPr>
        <w:pStyle w:val="NormaleWeb"/>
        <w:jc w:val="center"/>
        <w:rPr>
          <w:rStyle w:val="Enfasicorsivo"/>
          <w:b/>
          <w:i w:val="0"/>
          <w:color w:val="000000"/>
        </w:rPr>
      </w:pPr>
      <w:r w:rsidRPr="00D172C2">
        <w:rPr>
          <w:rStyle w:val="Enfasicorsivo"/>
          <w:b/>
          <w:i w:val="0"/>
          <w:color w:val="000000"/>
        </w:rPr>
        <w:t xml:space="preserve">Parrocchia Regina </w:t>
      </w:r>
      <w:proofErr w:type="spellStart"/>
      <w:r w:rsidRPr="00D172C2">
        <w:rPr>
          <w:rStyle w:val="Enfasicorsivo"/>
          <w:b/>
          <w:i w:val="0"/>
          <w:color w:val="000000"/>
        </w:rPr>
        <w:t>Pacis</w:t>
      </w:r>
      <w:proofErr w:type="spellEnd"/>
      <w:r w:rsidRPr="00D172C2">
        <w:rPr>
          <w:rStyle w:val="Enfasicorsivo"/>
          <w:b/>
          <w:i w:val="0"/>
          <w:color w:val="000000"/>
        </w:rPr>
        <w:t xml:space="preserve"> - Gela</w:t>
      </w:r>
      <w:r w:rsidRPr="00D172C2">
        <w:rPr>
          <w:rStyle w:val="Enfasicorsivo"/>
          <w:i w:val="0"/>
          <w:color w:val="000000"/>
        </w:rPr>
        <w:br/>
        <w:t>Catechesi del Giovedì</w:t>
      </w:r>
      <w:r w:rsidRPr="00D172C2">
        <w:rPr>
          <w:rStyle w:val="Enfasicorsivo"/>
          <w:i w:val="0"/>
          <w:color w:val="000000"/>
        </w:rPr>
        <w:br/>
      </w:r>
      <w:r w:rsidRPr="00D172C2">
        <w:rPr>
          <w:rStyle w:val="Enfasicorsivo"/>
          <w:b/>
          <w:i w:val="0"/>
          <w:color w:val="000000"/>
        </w:rPr>
        <w:t xml:space="preserve">“ L’inno cristologico, La </w:t>
      </w:r>
      <w:proofErr w:type="spellStart"/>
      <w:r w:rsidRPr="00D172C2">
        <w:rPr>
          <w:rStyle w:val="Enfasicorsivo"/>
          <w:b/>
          <w:i w:val="0"/>
          <w:color w:val="000000"/>
        </w:rPr>
        <w:t>Kenosi</w:t>
      </w:r>
      <w:proofErr w:type="spellEnd"/>
      <w:r w:rsidRPr="00D172C2">
        <w:rPr>
          <w:rStyle w:val="Enfasicorsivo"/>
          <w:b/>
          <w:i w:val="0"/>
          <w:color w:val="000000"/>
        </w:rPr>
        <w:t>”</w:t>
      </w:r>
    </w:p>
    <w:p w:rsidR="00C27239" w:rsidRPr="00D172C2" w:rsidRDefault="00C27239" w:rsidP="00D172C2">
      <w:pPr>
        <w:spacing w:after="0" w:line="0" w:lineRule="atLeast"/>
        <w:jc w:val="center"/>
        <w:rPr>
          <w:rFonts w:ascii="Times New Roman" w:eastAsia="Times New Roman" w:hAnsi="Times New Roman" w:cs="Times New Roman"/>
          <w:b/>
          <w:sz w:val="24"/>
          <w:szCs w:val="24"/>
          <w:lang w:eastAsia="it-IT"/>
        </w:rPr>
      </w:pPr>
      <w:r w:rsidRPr="00D172C2">
        <w:rPr>
          <w:rFonts w:ascii="Times New Roman" w:eastAsia="Times New Roman" w:hAnsi="Times New Roman" w:cs="Times New Roman"/>
          <w:b/>
          <w:sz w:val="24"/>
          <w:szCs w:val="24"/>
          <w:lang w:eastAsia="it-IT"/>
        </w:rPr>
        <w:t>Premessa</w:t>
      </w:r>
    </w:p>
    <w:p w:rsidR="00C27239" w:rsidRPr="00D172C2" w:rsidRDefault="00C27239" w:rsidP="00C27239">
      <w:pPr>
        <w:spacing w:after="0" w:line="127" w:lineRule="exact"/>
        <w:rPr>
          <w:rFonts w:ascii="Times New Roman" w:eastAsia="Times New Roman" w:hAnsi="Times New Roman" w:cs="Times New Roman"/>
          <w:sz w:val="24"/>
          <w:szCs w:val="24"/>
          <w:lang w:eastAsia="it-IT"/>
        </w:rPr>
      </w:pPr>
    </w:p>
    <w:p w:rsidR="00C27239" w:rsidRPr="00D172C2" w:rsidRDefault="00C27239" w:rsidP="00C27239">
      <w:pPr>
        <w:spacing w:after="0" w:line="360" w:lineRule="auto"/>
        <w:jc w:val="both"/>
        <w:rPr>
          <w:rFonts w:ascii="Times New Roman" w:eastAsia="Times New Roman" w:hAnsi="Times New Roman" w:cs="Times New Roman"/>
          <w:sz w:val="24"/>
          <w:szCs w:val="24"/>
          <w:lang w:eastAsia="it-IT"/>
        </w:rPr>
      </w:pPr>
      <w:r w:rsidRPr="00D172C2">
        <w:rPr>
          <w:rFonts w:ascii="Times New Roman" w:eastAsia="Times New Roman" w:hAnsi="Times New Roman" w:cs="Times New Roman"/>
          <w:sz w:val="24"/>
          <w:szCs w:val="24"/>
          <w:lang w:eastAsia="it-IT"/>
        </w:rPr>
        <w:t xml:space="preserve">La sezione della lettera ai Filippesi nella quale si trova l’inno cristologico che andremo ad analizzare, si apre con una calda esortazione all’unità profonda tra i membri della comunità cristiana.  Paolo con le parole </w:t>
      </w:r>
      <w:proofErr w:type="gramStart"/>
      <w:r w:rsidRP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b/>
          <w:sz w:val="24"/>
          <w:szCs w:val="24"/>
          <w:lang w:eastAsia="it-IT"/>
        </w:rPr>
        <w:t>Rimanete</w:t>
      </w:r>
      <w:proofErr w:type="gramEnd"/>
      <w:r w:rsidRPr="00D172C2">
        <w:rPr>
          <w:rFonts w:ascii="Times New Roman" w:eastAsia="Times New Roman" w:hAnsi="Times New Roman" w:cs="Times New Roman"/>
          <w:b/>
          <w:sz w:val="24"/>
          <w:szCs w:val="24"/>
          <w:lang w:eastAsia="it-IT"/>
        </w:rPr>
        <w:t xml:space="preserve"> unanimi e concordi</w:t>
      </w:r>
      <w:r w:rsidRPr="00D172C2">
        <w:rPr>
          <w:rFonts w:ascii="Times New Roman" w:eastAsia="Times New Roman" w:hAnsi="Times New Roman" w:cs="Times New Roman"/>
          <w:sz w:val="24"/>
          <w:szCs w:val="24"/>
          <w:lang w:eastAsia="it-IT"/>
        </w:rPr>
        <w:t xml:space="preserve">” esorta la comunità a crescere per arrivare alla perfezione. L’unità che Paolo si augura, trova la sua sorgente nella ricerca e nella condivisione del pensiero di </w:t>
      </w:r>
      <w:proofErr w:type="gramStart"/>
      <w:r w:rsidRPr="00D172C2">
        <w:rPr>
          <w:rFonts w:ascii="Times New Roman" w:eastAsia="Times New Roman" w:hAnsi="Times New Roman" w:cs="Times New Roman"/>
          <w:sz w:val="24"/>
          <w:szCs w:val="24"/>
          <w:lang w:eastAsia="it-IT"/>
        </w:rPr>
        <w:t>Cristo ”</w:t>
      </w:r>
      <w:proofErr w:type="gramEnd"/>
      <w:r w:rsidRP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b/>
          <w:sz w:val="24"/>
          <w:szCs w:val="24"/>
          <w:lang w:eastAsia="it-IT"/>
        </w:rPr>
        <w:t>Abbiate in voi gli stessi sentimenti che furono di Cristo Gesù</w:t>
      </w:r>
      <w:r w:rsidRPr="00D172C2">
        <w:rPr>
          <w:rFonts w:ascii="Times New Roman" w:eastAsia="Times New Roman" w:hAnsi="Times New Roman" w:cs="Times New Roman"/>
          <w:sz w:val="24"/>
          <w:szCs w:val="24"/>
          <w:lang w:eastAsia="it-IT"/>
        </w:rPr>
        <w:t xml:space="preserve">”. È proprio questa ricerca, che può realizzare l’unità che impedisce a ciascuno, di avere la sua </w:t>
      </w:r>
      <w:proofErr w:type="gramStart"/>
      <w:r w:rsidRPr="00D172C2">
        <w:rPr>
          <w:rFonts w:ascii="Times New Roman" w:eastAsia="Times New Roman" w:hAnsi="Times New Roman" w:cs="Times New Roman"/>
          <w:sz w:val="24"/>
          <w:szCs w:val="24"/>
          <w:lang w:eastAsia="it-IT"/>
        </w:rPr>
        <w:t>verità,  esibendola</w:t>
      </w:r>
      <w:proofErr w:type="gramEnd"/>
      <w:r w:rsidRPr="00D172C2">
        <w:rPr>
          <w:rFonts w:ascii="Times New Roman" w:eastAsia="Times New Roman" w:hAnsi="Times New Roman" w:cs="Times New Roman"/>
          <w:sz w:val="24"/>
          <w:szCs w:val="24"/>
          <w:lang w:eastAsia="it-IT"/>
        </w:rPr>
        <w:t xml:space="preserve"> magari come l’unica, la più importante, la più decisiva.</w:t>
      </w:r>
      <w:r w:rsid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sz w:val="24"/>
          <w:szCs w:val="24"/>
          <w:lang w:eastAsia="it-IT"/>
        </w:rPr>
        <w:t>Quindi se la comunità deve crescere ed arrivare alla perfezione, deve avere come unico esempio da seguire il modello Gesù Cristo, che deve essere la luce che illumina il cammino di ogni credente e quindi di ogni uomo. (</w:t>
      </w:r>
      <w:proofErr w:type="spellStart"/>
      <w:r w:rsidRPr="00D172C2">
        <w:rPr>
          <w:rFonts w:ascii="Times New Roman" w:eastAsia="Times New Roman" w:hAnsi="Times New Roman" w:cs="Times New Roman"/>
          <w:b/>
          <w:sz w:val="24"/>
          <w:szCs w:val="24"/>
          <w:lang w:eastAsia="it-IT"/>
        </w:rPr>
        <w:t>Gv</w:t>
      </w:r>
      <w:proofErr w:type="spellEnd"/>
      <w:r w:rsidRPr="00D172C2">
        <w:rPr>
          <w:rFonts w:ascii="Times New Roman" w:eastAsia="Times New Roman" w:hAnsi="Times New Roman" w:cs="Times New Roman"/>
          <w:b/>
          <w:sz w:val="24"/>
          <w:szCs w:val="24"/>
          <w:lang w:eastAsia="it-IT"/>
        </w:rPr>
        <w:t xml:space="preserve"> 1,9 -</w:t>
      </w:r>
      <w:r w:rsidR="00D172C2">
        <w:rPr>
          <w:rFonts w:ascii="Times New Roman" w:eastAsia="Times New Roman" w:hAnsi="Times New Roman" w:cs="Times New Roman"/>
          <w:b/>
          <w:sz w:val="24"/>
          <w:szCs w:val="24"/>
          <w:lang w:eastAsia="it-IT"/>
        </w:rPr>
        <w:t xml:space="preserve"> Veniva nel mondo la luce vera, </w:t>
      </w:r>
      <w:r w:rsidRPr="00D172C2">
        <w:rPr>
          <w:rFonts w:ascii="Times New Roman" w:eastAsia="Times New Roman" w:hAnsi="Times New Roman" w:cs="Times New Roman"/>
          <w:b/>
          <w:sz w:val="24"/>
          <w:szCs w:val="24"/>
          <w:lang w:eastAsia="it-IT"/>
        </w:rPr>
        <w:t xml:space="preserve">quella che illumina ogni uomo). </w:t>
      </w:r>
      <w:r w:rsidRPr="00D172C2">
        <w:rPr>
          <w:rFonts w:ascii="Times New Roman" w:eastAsia="Times New Roman" w:hAnsi="Times New Roman" w:cs="Times New Roman"/>
          <w:sz w:val="24"/>
          <w:szCs w:val="24"/>
          <w:lang w:eastAsia="it-IT"/>
        </w:rPr>
        <w:t xml:space="preserve">Per poter meditare in profondità sul modello Gesù, dobbiamo riferirci in particolare all’inno </w:t>
      </w:r>
      <w:proofErr w:type="gramStart"/>
      <w:r w:rsidRPr="00D172C2">
        <w:rPr>
          <w:rFonts w:ascii="Times New Roman" w:eastAsia="Times New Roman" w:hAnsi="Times New Roman" w:cs="Times New Roman"/>
          <w:sz w:val="24"/>
          <w:szCs w:val="24"/>
          <w:lang w:eastAsia="it-IT"/>
        </w:rPr>
        <w:t>cristologico  presente</w:t>
      </w:r>
      <w:proofErr w:type="gramEnd"/>
      <w:r w:rsidRPr="00D172C2">
        <w:rPr>
          <w:rFonts w:ascii="Times New Roman" w:eastAsia="Times New Roman" w:hAnsi="Times New Roman" w:cs="Times New Roman"/>
          <w:sz w:val="24"/>
          <w:szCs w:val="24"/>
          <w:lang w:eastAsia="it-IT"/>
        </w:rPr>
        <w:t xml:space="preserve"> al </w:t>
      </w:r>
      <w:proofErr w:type="spellStart"/>
      <w:r w:rsidRPr="00D172C2">
        <w:rPr>
          <w:rFonts w:ascii="Times New Roman" w:eastAsia="Times New Roman" w:hAnsi="Times New Roman" w:cs="Times New Roman"/>
          <w:sz w:val="24"/>
          <w:szCs w:val="24"/>
          <w:lang w:eastAsia="it-IT"/>
        </w:rPr>
        <w:t>cap</w:t>
      </w:r>
      <w:proofErr w:type="spellEnd"/>
      <w:r w:rsidRPr="00D172C2">
        <w:rPr>
          <w:rFonts w:ascii="Times New Roman" w:eastAsia="Times New Roman" w:hAnsi="Times New Roman" w:cs="Times New Roman"/>
          <w:sz w:val="24"/>
          <w:szCs w:val="24"/>
          <w:lang w:eastAsia="it-IT"/>
        </w:rPr>
        <w:t xml:space="preserve"> 2, 5-11.  È un testo che ci sorprende e ci stupisce, perché si tratta di una delle confessioni di fede nel Signore Gesù Cristo, più alte e più profonde di tutto il Nuovo Testamento, di un vero e proprio vangelo riassunto in pochissimi versetti.  Quest’</w:t>
      </w:r>
      <w:r w:rsidR="00D172C2">
        <w:rPr>
          <w:rFonts w:ascii="Times New Roman" w:eastAsia="Times New Roman" w:hAnsi="Times New Roman" w:cs="Times New Roman"/>
          <w:sz w:val="24"/>
          <w:szCs w:val="24"/>
          <w:lang w:eastAsia="it-IT"/>
        </w:rPr>
        <w:t xml:space="preserve">inno canta infatti in </w:t>
      </w:r>
      <w:proofErr w:type="gramStart"/>
      <w:r w:rsidR="00D172C2">
        <w:rPr>
          <w:rFonts w:ascii="Times New Roman" w:eastAsia="Times New Roman" w:hAnsi="Times New Roman" w:cs="Times New Roman"/>
          <w:sz w:val="24"/>
          <w:szCs w:val="24"/>
          <w:lang w:eastAsia="it-IT"/>
        </w:rPr>
        <w:t xml:space="preserve">sintesi,  </w:t>
      </w:r>
      <w:r w:rsidRPr="00D172C2">
        <w:rPr>
          <w:rFonts w:ascii="Times New Roman" w:eastAsia="Times New Roman" w:hAnsi="Times New Roman" w:cs="Times New Roman"/>
          <w:sz w:val="24"/>
          <w:szCs w:val="24"/>
          <w:lang w:eastAsia="it-IT"/>
        </w:rPr>
        <w:t>l’intero</w:t>
      </w:r>
      <w:proofErr w:type="gramEnd"/>
      <w:r w:rsidRPr="00D172C2">
        <w:rPr>
          <w:rFonts w:ascii="Times New Roman" w:eastAsia="Times New Roman" w:hAnsi="Times New Roman" w:cs="Times New Roman"/>
          <w:sz w:val="24"/>
          <w:szCs w:val="24"/>
          <w:lang w:eastAsia="it-IT"/>
        </w:rPr>
        <w:t xml:space="preserve"> itinerario  percorso da Gesù, riassume tutta la sua vicenda: la </w:t>
      </w:r>
      <w:proofErr w:type="spellStart"/>
      <w:r w:rsidRPr="00D172C2">
        <w:rPr>
          <w:rFonts w:ascii="Times New Roman" w:eastAsia="Times New Roman" w:hAnsi="Times New Roman" w:cs="Times New Roman"/>
          <w:sz w:val="24"/>
          <w:szCs w:val="24"/>
          <w:lang w:eastAsia="it-IT"/>
        </w:rPr>
        <w:t>presistenza</w:t>
      </w:r>
      <w:proofErr w:type="spellEnd"/>
      <w:r w:rsidRPr="00D172C2">
        <w:rPr>
          <w:rFonts w:ascii="Times New Roman" w:eastAsia="Times New Roman" w:hAnsi="Times New Roman" w:cs="Times New Roman"/>
          <w:sz w:val="24"/>
          <w:szCs w:val="24"/>
          <w:lang w:eastAsia="it-IT"/>
        </w:rPr>
        <w:t xml:space="preserve">, l’incarnazione, la vita terrena, la morte in croce, l’innalzamento nella gloria. Ma c’è ancora di più, l’inno non ci rivela solo il percorso dell’umanizzazione di Dio, ma anche lo stile di questo percorso. Se è vero che l’inno racconta un movimento di </w:t>
      </w:r>
      <w:proofErr w:type="spellStart"/>
      <w:r w:rsidRPr="00D172C2">
        <w:rPr>
          <w:rFonts w:ascii="Times New Roman" w:eastAsia="Times New Roman" w:hAnsi="Times New Roman" w:cs="Times New Roman"/>
          <w:sz w:val="24"/>
          <w:szCs w:val="24"/>
          <w:lang w:eastAsia="it-IT"/>
        </w:rPr>
        <w:t>kenosi</w:t>
      </w:r>
      <w:proofErr w:type="spellEnd"/>
      <w:r w:rsidRPr="00D172C2">
        <w:rPr>
          <w:rFonts w:ascii="Times New Roman" w:eastAsia="Times New Roman" w:hAnsi="Times New Roman" w:cs="Times New Roman"/>
          <w:sz w:val="24"/>
          <w:szCs w:val="24"/>
          <w:lang w:eastAsia="it-IT"/>
        </w:rPr>
        <w:t xml:space="preserve"> di svuotamento </w:t>
      </w:r>
      <w:proofErr w:type="gramStart"/>
      <w:r w:rsidRPr="00D172C2">
        <w:rPr>
          <w:rFonts w:ascii="Times New Roman" w:eastAsia="Times New Roman" w:hAnsi="Times New Roman" w:cs="Times New Roman"/>
          <w:sz w:val="24"/>
          <w:szCs w:val="24"/>
          <w:lang w:eastAsia="it-IT"/>
        </w:rPr>
        <w:t>( e</w:t>
      </w:r>
      <w:proofErr w:type="gramEnd"/>
      <w:r w:rsidRPr="00D172C2">
        <w:rPr>
          <w:rFonts w:ascii="Times New Roman" w:eastAsia="Times New Roman" w:hAnsi="Times New Roman" w:cs="Times New Roman"/>
          <w:sz w:val="24"/>
          <w:szCs w:val="24"/>
          <w:lang w:eastAsia="it-IT"/>
        </w:rPr>
        <w:t xml:space="preserve"> poi di innalzamento) occorre sottolineare che </w:t>
      </w:r>
      <w:proofErr w:type="spellStart"/>
      <w:r w:rsidRPr="00D172C2">
        <w:rPr>
          <w:rFonts w:ascii="Times New Roman" w:eastAsia="Times New Roman" w:hAnsi="Times New Roman" w:cs="Times New Roman"/>
          <w:sz w:val="24"/>
          <w:szCs w:val="24"/>
          <w:lang w:eastAsia="it-IT"/>
        </w:rPr>
        <w:t>kenosi</w:t>
      </w:r>
      <w:proofErr w:type="spellEnd"/>
      <w:r w:rsidRPr="00D172C2">
        <w:rPr>
          <w:rFonts w:ascii="Times New Roman" w:eastAsia="Times New Roman" w:hAnsi="Times New Roman" w:cs="Times New Roman"/>
          <w:sz w:val="24"/>
          <w:szCs w:val="24"/>
          <w:lang w:eastAsia="it-IT"/>
        </w:rPr>
        <w:t xml:space="preserve"> è un termine specificatamente cristiano e come tale non parla solo di una discesa, ma il modo particolare in cui il Dio cristiano è sceso tra gli uomini e si è fatto uomo. Questo è il cuore e l’essenza del cristianesimo nel quale Dio non è solo potenza e gloria ma spoliazione e umiltà. Nel cristianesimo c’è incarnazione solo nell’abbandono degli attributi divini e nell’abbassamento: qui sta la follia di Dio agli occhi degli uomini. La parola di Dio, il Verbo, nell’incarnazione ha dovuto svuotare se stesso, la sciare la sua gloria divina per esistere </w:t>
      </w:r>
      <w:proofErr w:type="gramStart"/>
      <w:r w:rsidRPr="00D172C2">
        <w:rPr>
          <w:rFonts w:ascii="Times New Roman" w:eastAsia="Times New Roman" w:hAnsi="Times New Roman" w:cs="Times New Roman"/>
          <w:sz w:val="24"/>
          <w:szCs w:val="24"/>
          <w:lang w:eastAsia="it-IT"/>
        </w:rPr>
        <w:t>tra  noi</w:t>
      </w:r>
      <w:proofErr w:type="gramEnd"/>
      <w:r w:rsidRPr="00D172C2">
        <w:rPr>
          <w:rFonts w:ascii="Times New Roman" w:eastAsia="Times New Roman" w:hAnsi="Times New Roman" w:cs="Times New Roman"/>
          <w:sz w:val="24"/>
          <w:szCs w:val="24"/>
          <w:lang w:eastAsia="it-IT"/>
        </w:rPr>
        <w:t xml:space="preserve">, con noi. </w:t>
      </w:r>
      <w:r w:rsid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sz w:val="24"/>
          <w:szCs w:val="24"/>
          <w:lang w:eastAsia="it-IT"/>
        </w:rPr>
        <w:t xml:space="preserve">Questo movimento di abbassamento/innalzamento, appartiene al patrimonio della fede espressa fin dalla chiesa nascente, come testimonia il discorso di Pietro nel giorno di Pentecoste.  Ma quale è stato il motivo </w:t>
      </w:r>
      <w:proofErr w:type="gramStart"/>
      <w:r w:rsidRPr="00D172C2">
        <w:rPr>
          <w:rFonts w:ascii="Times New Roman" w:eastAsia="Times New Roman" w:hAnsi="Times New Roman" w:cs="Times New Roman"/>
          <w:sz w:val="24"/>
          <w:szCs w:val="24"/>
          <w:lang w:eastAsia="it-IT"/>
        </w:rPr>
        <w:t>di  questo</w:t>
      </w:r>
      <w:proofErr w:type="gramEnd"/>
      <w:r w:rsidRPr="00D172C2">
        <w:rPr>
          <w:rFonts w:ascii="Times New Roman" w:eastAsia="Times New Roman" w:hAnsi="Times New Roman" w:cs="Times New Roman"/>
          <w:sz w:val="24"/>
          <w:szCs w:val="24"/>
          <w:lang w:eastAsia="it-IT"/>
        </w:rPr>
        <w:t xml:space="preserve"> abbassamento, svuotamento di Cristo. La motivazione è l’Amore. Gesù ha pensato in termini di amore e </w:t>
      </w:r>
      <w:proofErr w:type="gramStart"/>
      <w:r w:rsidRPr="00D172C2">
        <w:rPr>
          <w:rFonts w:ascii="Times New Roman" w:eastAsia="Times New Roman" w:hAnsi="Times New Roman" w:cs="Times New Roman"/>
          <w:sz w:val="24"/>
          <w:szCs w:val="24"/>
          <w:lang w:eastAsia="it-IT"/>
        </w:rPr>
        <w:t>solidarietà :</w:t>
      </w:r>
      <w:proofErr w:type="gramEnd"/>
      <w:r w:rsidRPr="00D172C2">
        <w:rPr>
          <w:rFonts w:ascii="Times New Roman" w:eastAsia="Times New Roman" w:hAnsi="Times New Roman" w:cs="Times New Roman"/>
          <w:sz w:val="24"/>
          <w:szCs w:val="24"/>
          <w:lang w:eastAsia="it-IT"/>
        </w:rPr>
        <w:t xml:space="preserve"> egli non poteva mantenere la condizione divina senza donarla, senza condividerla, senza provare , in solidarietà con gli uomini, il desiderio che anch’essi partecipassero alla sua condizione divina (</w:t>
      </w:r>
      <w:proofErr w:type="spellStart"/>
      <w:r w:rsidRPr="00D172C2">
        <w:rPr>
          <w:rFonts w:ascii="Times New Roman" w:eastAsia="Times New Roman" w:hAnsi="Times New Roman" w:cs="Times New Roman"/>
          <w:sz w:val="24"/>
          <w:szCs w:val="24"/>
          <w:lang w:eastAsia="it-IT"/>
        </w:rPr>
        <w:t>Gv</w:t>
      </w:r>
      <w:proofErr w:type="spellEnd"/>
      <w:r w:rsidRPr="00D172C2">
        <w:rPr>
          <w:rFonts w:ascii="Times New Roman" w:eastAsia="Times New Roman" w:hAnsi="Times New Roman" w:cs="Times New Roman"/>
          <w:sz w:val="24"/>
          <w:szCs w:val="24"/>
          <w:lang w:eastAsia="it-IT"/>
        </w:rPr>
        <w:t xml:space="preserve">, 1,12  </w:t>
      </w:r>
      <w:r w:rsidRPr="00D172C2">
        <w:rPr>
          <w:rFonts w:ascii="Times New Roman" w:eastAsia="Times New Roman" w:hAnsi="Times New Roman" w:cs="Times New Roman"/>
          <w:b/>
          <w:sz w:val="24"/>
          <w:szCs w:val="24"/>
          <w:lang w:eastAsia="it-IT"/>
        </w:rPr>
        <w:t>A quanti però lo hanno accolto ha dato potere di diventare figli di Dio</w:t>
      </w:r>
      <w:r w:rsidRPr="00D172C2">
        <w:rPr>
          <w:rFonts w:ascii="Times New Roman" w:eastAsia="Times New Roman" w:hAnsi="Times New Roman" w:cs="Times New Roman"/>
          <w:sz w:val="24"/>
          <w:szCs w:val="24"/>
          <w:lang w:eastAsia="it-IT"/>
        </w:rPr>
        <w:t xml:space="preserve">). Per amore nostro ha sospeso la propria condizione divina, ha preferito la comunione e la piena condivisione con noi, in modo da essere totalmente e realmente uomo, </w:t>
      </w:r>
      <w:r w:rsidRPr="00D172C2">
        <w:rPr>
          <w:rFonts w:ascii="Times New Roman" w:eastAsia="Times New Roman" w:hAnsi="Times New Roman" w:cs="Times New Roman"/>
          <w:sz w:val="24"/>
          <w:szCs w:val="24"/>
          <w:lang w:eastAsia="it-IT"/>
        </w:rPr>
        <w:lastRenderedPageBreak/>
        <w:t xml:space="preserve">assumendo non solo la condizione, ma ha accettato di diventare servo. Quindi Gesù il figlio, si è fatto uomo, pienamente e riconoscibile come tale, (il figlio di Maria, il figlio del falegname), eppure ha fatto un movimento di abbassamento ancora più profondo </w:t>
      </w:r>
      <w:proofErr w:type="gramStart"/>
      <w:r w:rsidRP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b/>
          <w:sz w:val="24"/>
          <w:szCs w:val="24"/>
          <w:lang w:eastAsia="it-IT"/>
        </w:rPr>
        <w:t>Umilio</w:t>
      </w:r>
      <w:proofErr w:type="gramEnd"/>
      <w:r w:rsidRPr="00D172C2">
        <w:rPr>
          <w:rFonts w:ascii="Times New Roman" w:eastAsia="Times New Roman" w:hAnsi="Times New Roman" w:cs="Times New Roman"/>
          <w:b/>
          <w:sz w:val="24"/>
          <w:szCs w:val="24"/>
          <w:lang w:eastAsia="it-IT"/>
        </w:rPr>
        <w:t xml:space="preserve"> se stesso facendosi obbediente fino alla morte e alla morte di croce”. </w:t>
      </w:r>
      <w:r w:rsidRPr="00D172C2">
        <w:rPr>
          <w:rFonts w:ascii="Times New Roman" w:eastAsia="Times New Roman" w:hAnsi="Times New Roman" w:cs="Times New Roman"/>
          <w:sz w:val="24"/>
          <w:szCs w:val="24"/>
          <w:lang w:eastAsia="it-IT"/>
        </w:rPr>
        <w:t>È proprio morendo in croce che Gesù ha narrato la sua fedeltà all’amore e la sua solidarietà totale con gli uomini. Gesù si è umiliato, si è abbassato fino alla morte di Croce assumendo la condiz</w:t>
      </w:r>
      <w:r w:rsidR="00D172C2">
        <w:rPr>
          <w:rFonts w:ascii="Times New Roman" w:eastAsia="Times New Roman" w:hAnsi="Times New Roman" w:cs="Times New Roman"/>
          <w:sz w:val="24"/>
          <w:szCs w:val="24"/>
          <w:lang w:eastAsia="it-IT"/>
        </w:rPr>
        <w:t>ione dell’ultimo per eccellenza</w:t>
      </w:r>
      <w:r w:rsidRPr="00D172C2">
        <w:rPr>
          <w:rFonts w:ascii="Times New Roman" w:eastAsia="Times New Roman" w:hAnsi="Times New Roman" w:cs="Times New Roman"/>
          <w:sz w:val="24"/>
          <w:szCs w:val="24"/>
          <w:lang w:eastAsia="it-IT"/>
        </w:rPr>
        <w:t xml:space="preserve">, a tal proposito l’abate </w:t>
      </w:r>
      <w:proofErr w:type="spellStart"/>
      <w:r w:rsidRPr="00D172C2">
        <w:rPr>
          <w:rFonts w:ascii="Times New Roman" w:eastAsia="Times New Roman" w:hAnsi="Times New Roman" w:cs="Times New Roman"/>
          <w:sz w:val="24"/>
          <w:szCs w:val="24"/>
          <w:lang w:eastAsia="it-IT"/>
        </w:rPr>
        <w:t>Huvelin</w:t>
      </w:r>
      <w:proofErr w:type="spellEnd"/>
      <w:r w:rsidRPr="00D172C2">
        <w:rPr>
          <w:rFonts w:ascii="Times New Roman" w:eastAsia="Times New Roman" w:hAnsi="Times New Roman" w:cs="Times New Roman"/>
          <w:sz w:val="24"/>
          <w:szCs w:val="24"/>
          <w:lang w:eastAsia="it-IT"/>
        </w:rPr>
        <w:t xml:space="preserve"> dice di Gesù </w:t>
      </w:r>
      <w:proofErr w:type="gramStart"/>
      <w:r w:rsidRP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b/>
          <w:sz w:val="24"/>
          <w:szCs w:val="24"/>
          <w:lang w:eastAsia="it-IT"/>
        </w:rPr>
        <w:t>ha</w:t>
      </w:r>
      <w:proofErr w:type="gramEnd"/>
      <w:r w:rsidRPr="00D172C2">
        <w:rPr>
          <w:rFonts w:ascii="Times New Roman" w:eastAsia="Times New Roman" w:hAnsi="Times New Roman" w:cs="Times New Roman"/>
          <w:b/>
          <w:sz w:val="24"/>
          <w:szCs w:val="24"/>
          <w:lang w:eastAsia="it-IT"/>
        </w:rPr>
        <w:t xml:space="preserve"> preso l’ultimo posto che non gli sarà mai tolto”. </w:t>
      </w:r>
      <w:r w:rsidRPr="00D172C2">
        <w:rPr>
          <w:rFonts w:ascii="Times New Roman" w:eastAsia="Times New Roman" w:hAnsi="Times New Roman" w:cs="Times New Roman"/>
          <w:sz w:val="24"/>
          <w:szCs w:val="24"/>
          <w:lang w:eastAsia="it-IT"/>
        </w:rPr>
        <w:t xml:space="preserve">Charles de Foucauld scrive </w:t>
      </w:r>
      <w:proofErr w:type="gramStart"/>
      <w:r w:rsidRPr="00D172C2">
        <w:rPr>
          <w:rFonts w:ascii="Times New Roman" w:eastAsia="Times New Roman" w:hAnsi="Times New Roman" w:cs="Times New Roman"/>
          <w:b/>
          <w:sz w:val="24"/>
          <w:szCs w:val="24"/>
          <w:lang w:eastAsia="it-IT"/>
        </w:rPr>
        <w:t xml:space="preserve">“ </w:t>
      </w:r>
      <w:r w:rsidRPr="00D172C2">
        <w:rPr>
          <w:rFonts w:ascii="Times New Roman" w:eastAsia="Times New Roman" w:hAnsi="Times New Roman" w:cs="Times New Roman"/>
          <w:b/>
          <w:i/>
          <w:sz w:val="24"/>
          <w:szCs w:val="24"/>
          <w:lang w:eastAsia="it-IT"/>
        </w:rPr>
        <w:t>L’incarnazione</w:t>
      </w:r>
      <w:proofErr w:type="gramEnd"/>
      <w:r w:rsidRPr="00D172C2">
        <w:rPr>
          <w:rFonts w:ascii="Times New Roman" w:eastAsia="Times New Roman" w:hAnsi="Times New Roman" w:cs="Times New Roman"/>
          <w:b/>
          <w:i/>
          <w:sz w:val="24"/>
          <w:szCs w:val="24"/>
          <w:lang w:eastAsia="it-IT"/>
        </w:rPr>
        <w:t xml:space="preserve"> ha la sua fonte nella bontà di Dio…... </w:t>
      </w:r>
      <w:r w:rsidRPr="00D172C2">
        <w:rPr>
          <w:rFonts w:ascii="Times New Roman" w:eastAsia="Calibri" w:hAnsi="Times New Roman" w:cs="Times New Roman"/>
          <w:b/>
          <w:i/>
          <w:color w:val="525253"/>
          <w:sz w:val="24"/>
          <w:szCs w:val="24"/>
          <w:shd w:val="clear" w:color="auto" w:fill="FFFFFF"/>
          <w:lang w:eastAsia="it-IT"/>
        </w:rPr>
        <w:t xml:space="preserve"> </w:t>
      </w:r>
      <w:r w:rsidRPr="00D172C2">
        <w:rPr>
          <w:rFonts w:ascii="Times New Roman" w:eastAsia="Times New Roman" w:hAnsi="Times New Roman" w:cs="Times New Roman"/>
          <w:b/>
          <w:i/>
          <w:sz w:val="24"/>
          <w:szCs w:val="24"/>
          <w:lang w:eastAsia="it-IT"/>
        </w:rPr>
        <w:t>Ma una cosa appare innanzitutto così meravigliosa, così scintillante, così stupefacente da risplendere come un segno sfolgorante: è l'umiltà infinita che tale mistero contiene... Dio, l'Essere, l'Infinito, il Perfetto, il Creatore, l'Onnipotente, l'immenso e sovrano Signore di tutto, che si fa uomo, che si unisce a un'anima e a un corpo umano e appare sulla terra come un uomo, </w:t>
      </w:r>
      <w:r w:rsidRPr="00D172C2">
        <w:rPr>
          <w:rFonts w:ascii="Times New Roman" w:eastAsia="Times New Roman" w:hAnsi="Times New Roman" w:cs="Times New Roman"/>
          <w:b/>
          <w:i/>
          <w:iCs/>
          <w:sz w:val="24"/>
          <w:szCs w:val="24"/>
          <w:lang w:eastAsia="it-IT"/>
        </w:rPr>
        <w:t>anzi come l'ultimo degli uomini</w:t>
      </w:r>
      <w:r w:rsidRPr="00D172C2">
        <w:rPr>
          <w:rFonts w:ascii="Times New Roman" w:eastAsia="Times New Roman" w:hAnsi="Times New Roman" w:cs="Times New Roman"/>
          <w:b/>
          <w:i/>
          <w:sz w:val="24"/>
          <w:szCs w:val="24"/>
          <w:lang w:eastAsia="it-IT"/>
        </w:rPr>
        <w:t xml:space="preserve">" </w:t>
      </w:r>
      <w:r w:rsidRPr="00D172C2">
        <w:rPr>
          <w:rFonts w:ascii="Times New Roman" w:eastAsia="Times New Roman" w:hAnsi="Times New Roman" w:cs="Times New Roman"/>
          <w:i/>
          <w:sz w:val="24"/>
          <w:szCs w:val="24"/>
          <w:lang w:eastAsia="it-IT"/>
        </w:rPr>
        <w:t>Ma proprio quando Gesù sulla croce ha raggiunto il punto più basso possibile di degradamento umano, proprio allora entra in azione il Padre “</w:t>
      </w:r>
      <w:r w:rsidRPr="00D172C2">
        <w:rPr>
          <w:rFonts w:ascii="Times New Roman" w:eastAsia="Times New Roman" w:hAnsi="Times New Roman" w:cs="Times New Roman"/>
          <w:b/>
          <w:i/>
          <w:sz w:val="24"/>
          <w:szCs w:val="24"/>
          <w:lang w:eastAsia="it-IT"/>
        </w:rPr>
        <w:t>per questo Dio l’ha esaltato e gli ha dato il nome che è al di sopra di ogni altro nome</w:t>
      </w:r>
      <w:r w:rsidRPr="00D172C2">
        <w:rPr>
          <w:rFonts w:ascii="Times New Roman" w:eastAsia="Times New Roman" w:hAnsi="Times New Roman" w:cs="Times New Roman"/>
          <w:i/>
          <w:sz w:val="24"/>
          <w:szCs w:val="24"/>
          <w:lang w:eastAsia="it-IT"/>
        </w:rPr>
        <w:t xml:space="preserve"> “ , Il Padre lo rialza e l’innalza al punto più alto, alla propria destra nei cieli e gli ha dato il nome che è al di sopra di ogni altro nome. Questo nome è certamente </w:t>
      </w:r>
      <w:proofErr w:type="spellStart"/>
      <w:proofErr w:type="gramStart"/>
      <w:r w:rsidRPr="00D172C2">
        <w:rPr>
          <w:rFonts w:ascii="Times New Roman" w:eastAsia="Times New Roman" w:hAnsi="Times New Roman" w:cs="Times New Roman"/>
          <w:i/>
          <w:sz w:val="24"/>
          <w:szCs w:val="24"/>
          <w:lang w:eastAsia="it-IT"/>
        </w:rPr>
        <w:t>Kyrios</w:t>
      </w:r>
      <w:proofErr w:type="spellEnd"/>
      <w:r w:rsidRPr="00D172C2">
        <w:rPr>
          <w:rFonts w:ascii="Times New Roman" w:eastAsia="Times New Roman" w:hAnsi="Times New Roman" w:cs="Times New Roman"/>
          <w:i/>
          <w:sz w:val="24"/>
          <w:szCs w:val="24"/>
          <w:lang w:eastAsia="it-IT"/>
        </w:rPr>
        <w:t xml:space="preserve"> ,</w:t>
      </w:r>
      <w:proofErr w:type="gramEnd"/>
      <w:r w:rsidRPr="00D172C2">
        <w:rPr>
          <w:rFonts w:ascii="Times New Roman" w:eastAsia="Times New Roman" w:hAnsi="Times New Roman" w:cs="Times New Roman"/>
          <w:i/>
          <w:sz w:val="24"/>
          <w:szCs w:val="24"/>
          <w:lang w:eastAsia="it-IT"/>
        </w:rPr>
        <w:t xml:space="preserve"> Signore, l’unico nome grazie al quale noi possiamo essere salvati.  </w:t>
      </w:r>
      <w:r w:rsidRPr="00D172C2">
        <w:rPr>
          <w:rFonts w:ascii="Times New Roman" w:eastAsia="Times New Roman" w:hAnsi="Times New Roman" w:cs="Times New Roman"/>
          <w:sz w:val="24"/>
          <w:szCs w:val="24"/>
          <w:lang w:eastAsia="it-IT"/>
        </w:rPr>
        <w:t xml:space="preserve">Noi cristiani se facciamo nostro questo concetto di </w:t>
      </w:r>
      <w:proofErr w:type="spellStart"/>
      <w:proofErr w:type="gramStart"/>
      <w:r w:rsidRPr="00D172C2">
        <w:rPr>
          <w:rFonts w:ascii="Times New Roman" w:eastAsia="Times New Roman" w:hAnsi="Times New Roman" w:cs="Times New Roman"/>
          <w:sz w:val="24"/>
          <w:szCs w:val="24"/>
          <w:lang w:eastAsia="it-IT"/>
        </w:rPr>
        <w:t>kenosis</w:t>
      </w:r>
      <w:proofErr w:type="spellEnd"/>
      <w:r w:rsidRPr="00D172C2">
        <w:rPr>
          <w:rFonts w:ascii="Times New Roman" w:eastAsia="Times New Roman" w:hAnsi="Times New Roman" w:cs="Times New Roman"/>
          <w:sz w:val="24"/>
          <w:szCs w:val="24"/>
          <w:lang w:eastAsia="it-IT"/>
        </w:rPr>
        <w:t>,  ciò</w:t>
      </w:r>
      <w:proofErr w:type="gramEnd"/>
      <w:r w:rsidRPr="00D172C2">
        <w:rPr>
          <w:rFonts w:ascii="Times New Roman" w:eastAsia="Times New Roman" w:hAnsi="Times New Roman" w:cs="Times New Roman"/>
          <w:sz w:val="24"/>
          <w:szCs w:val="24"/>
          <w:lang w:eastAsia="it-IT"/>
        </w:rPr>
        <w:t>,  ci deve portare a svuotarci della propria volontà incline al peccato e al male, a svuotarci del nostro egocentrismo, per diventare recettivi alla volontà di Gesù, e potersi quindi abbandonare ad essa senza provare sentimenti di Ribellione o di paura o di privazione della libertà.</w:t>
      </w:r>
    </w:p>
    <w:p w:rsidR="00C27239" w:rsidRDefault="00C27239" w:rsidP="00C27239">
      <w:pPr>
        <w:spacing w:after="0" w:line="360" w:lineRule="auto"/>
        <w:jc w:val="both"/>
        <w:rPr>
          <w:rFonts w:ascii="Times New Roman" w:eastAsia="Times New Roman" w:hAnsi="Times New Roman" w:cs="Times New Roman"/>
          <w:sz w:val="24"/>
          <w:szCs w:val="24"/>
          <w:lang w:eastAsia="it-IT"/>
        </w:rPr>
      </w:pPr>
      <w:r w:rsidRPr="00D172C2">
        <w:rPr>
          <w:rFonts w:ascii="Times New Roman" w:eastAsia="Times New Roman" w:hAnsi="Times New Roman" w:cs="Times New Roman"/>
          <w:sz w:val="24"/>
          <w:szCs w:val="24"/>
          <w:lang w:eastAsia="it-IT"/>
        </w:rPr>
        <w:t>Lo spogliarsi (</w:t>
      </w:r>
      <w:proofErr w:type="spellStart"/>
      <w:r w:rsidRPr="00D172C2">
        <w:rPr>
          <w:rFonts w:ascii="Times New Roman" w:eastAsia="Times New Roman" w:hAnsi="Times New Roman" w:cs="Times New Roman"/>
          <w:sz w:val="24"/>
          <w:szCs w:val="24"/>
          <w:lang w:eastAsia="it-IT"/>
        </w:rPr>
        <w:t>kenosis</w:t>
      </w:r>
      <w:proofErr w:type="spellEnd"/>
      <w:r w:rsidRPr="00D172C2">
        <w:rPr>
          <w:rFonts w:ascii="Times New Roman" w:eastAsia="Times New Roman" w:hAnsi="Times New Roman" w:cs="Times New Roman"/>
          <w:sz w:val="24"/>
          <w:szCs w:val="24"/>
          <w:lang w:eastAsia="it-IT"/>
        </w:rPr>
        <w:t>) è premessa indispensabile e funzionale al rivestimento con Cristo ad opera della sua grazia e dello Spirito Divino. Allora guardando all’esperienza ed al vissuto di Gesù, cerchiamo di leggere l’intera realtà da nuovi e più autentici punti di vista, senza ricadere negli schemi culturali tradizionalmente consolidati di cui siamo prigionieri, per riscoprire il modello e i fondamenti concreti di uno stile di v</w:t>
      </w:r>
      <w:bookmarkStart w:id="0" w:name="_GoBack"/>
      <w:bookmarkEnd w:id="0"/>
      <w:r w:rsidRPr="00D172C2">
        <w:rPr>
          <w:rFonts w:ascii="Times New Roman" w:eastAsia="Times New Roman" w:hAnsi="Times New Roman" w:cs="Times New Roman"/>
          <w:sz w:val="24"/>
          <w:szCs w:val="24"/>
          <w:lang w:eastAsia="it-IT"/>
        </w:rPr>
        <w:t>ita e di società centrati e modellati sui valori di umanità, in cui ciascuno possa sentirsi accolto e partecipe.</w:t>
      </w:r>
      <w:r w:rsidR="00D172C2">
        <w:rPr>
          <w:rFonts w:ascii="Times New Roman" w:eastAsia="Times New Roman" w:hAnsi="Times New Roman" w:cs="Times New Roman"/>
          <w:sz w:val="24"/>
          <w:szCs w:val="24"/>
          <w:lang w:eastAsia="it-IT"/>
        </w:rPr>
        <w:t xml:space="preserve"> </w:t>
      </w:r>
      <w:r w:rsidRPr="00D172C2">
        <w:rPr>
          <w:rFonts w:ascii="Times New Roman" w:eastAsia="Times New Roman" w:hAnsi="Times New Roman" w:cs="Times New Roman"/>
          <w:sz w:val="24"/>
          <w:szCs w:val="24"/>
          <w:lang w:eastAsia="it-IT"/>
        </w:rPr>
        <w:t xml:space="preserve">Ma per impostare così la vita cristiana ci vuole un motivo serio, e il motivo vero è l’amore di Gesù per tutti. </w:t>
      </w:r>
    </w:p>
    <w:p w:rsidR="00D172C2" w:rsidRDefault="00D172C2" w:rsidP="00C27239">
      <w:pPr>
        <w:spacing w:after="0" w:line="360" w:lineRule="auto"/>
        <w:jc w:val="both"/>
        <w:rPr>
          <w:rFonts w:ascii="Times New Roman" w:eastAsia="Times New Roman" w:hAnsi="Times New Roman" w:cs="Times New Roman"/>
          <w:sz w:val="24"/>
          <w:szCs w:val="24"/>
          <w:lang w:eastAsia="it-IT"/>
        </w:rPr>
      </w:pPr>
    </w:p>
    <w:p w:rsidR="00D172C2" w:rsidRPr="00D172C2" w:rsidRDefault="00D172C2" w:rsidP="00C27239">
      <w:pPr>
        <w:spacing w:after="0" w:line="360" w:lineRule="auto"/>
        <w:jc w:val="both"/>
        <w:rPr>
          <w:rFonts w:ascii="Times New Roman" w:eastAsia="Times New Roman" w:hAnsi="Times New Roman" w:cs="Times New Roman"/>
          <w:b/>
          <w:sz w:val="24"/>
          <w:szCs w:val="24"/>
          <w:lang w:eastAsia="it-IT"/>
        </w:rPr>
      </w:pPr>
      <w:r w:rsidRPr="00D172C2">
        <w:rPr>
          <w:rFonts w:ascii="Times New Roman" w:eastAsia="Times New Roman" w:hAnsi="Times New Roman" w:cs="Times New Roman"/>
          <w:b/>
          <w:sz w:val="24"/>
          <w:szCs w:val="24"/>
          <w:lang w:eastAsia="it-IT"/>
        </w:rPr>
        <w:t xml:space="preserve">A cura di Rosalba e Salvatore </w:t>
      </w:r>
      <w:proofErr w:type="spellStart"/>
      <w:r w:rsidRPr="00D172C2">
        <w:rPr>
          <w:rFonts w:ascii="Times New Roman" w:eastAsia="Times New Roman" w:hAnsi="Times New Roman" w:cs="Times New Roman"/>
          <w:b/>
          <w:sz w:val="24"/>
          <w:szCs w:val="24"/>
          <w:lang w:eastAsia="it-IT"/>
        </w:rPr>
        <w:t>Cacioppo</w:t>
      </w:r>
      <w:proofErr w:type="spellEnd"/>
    </w:p>
    <w:p w:rsidR="00283013" w:rsidRDefault="00283013"/>
    <w:sectPr w:rsidR="002830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39"/>
    <w:rsid w:val="00283013"/>
    <w:rsid w:val="00C27239"/>
    <w:rsid w:val="00D17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89B6"/>
  <w15:chartTrackingRefBased/>
  <w15:docId w15:val="{DDEFFE4D-3458-4FB4-88A8-C99E01FC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172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172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5037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2</cp:revision>
  <dcterms:created xsi:type="dcterms:W3CDTF">2018-11-21T16:44:00Z</dcterms:created>
  <dcterms:modified xsi:type="dcterms:W3CDTF">2018-11-21T16:54:00Z</dcterms:modified>
</cp:coreProperties>
</file>